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69B6" w14:textId="092CA1E1" w:rsidR="00BD1780" w:rsidRPr="00C10A9A" w:rsidRDefault="00C10A9A" w:rsidP="00C10A9A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C10A9A">
        <w:rPr>
          <w:b/>
          <w:bCs/>
          <w:sz w:val="24"/>
          <w:szCs w:val="24"/>
          <w:lang w:val="es-ES"/>
        </w:rPr>
        <w:t>FORMATO 2</w:t>
      </w:r>
    </w:p>
    <w:p w14:paraId="29BBA45D" w14:textId="1E9D55AF" w:rsidR="00BD1780" w:rsidRDefault="00BD1780" w:rsidP="00BD1780">
      <w:pPr>
        <w:spacing w:after="0"/>
        <w:jc w:val="both"/>
        <w:rPr>
          <w:lang w:val="es-ES"/>
        </w:rPr>
      </w:pPr>
    </w:p>
    <w:p w14:paraId="43488286" w14:textId="6ADBF508" w:rsidR="00BD1780" w:rsidRPr="00DD5EF6" w:rsidRDefault="00BD1780" w:rsidP="00BD1780">
      <w:pPr>
        <w:pStyle w:val="Ttulo1"/>
        <w:spacing w:before="82"/>
        <w:ind w:left="138" w:firstLine="0"/>
        <w:rPr>
          <w:color w:val="000000" w:themeColor="text1"/>
        </w:rPr>
      </w:pPr>
      <w:r w:rsidRPr="00DD5EF6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5A354B" wp14:editId="0FBB56AA">
                <wp:simplePos x="0" y="0"/>
                <wp:positionH relativeFrom="page">
                  <wp:posOffset>882650</wp:posOffset>
                </wp:positionH>
                <wp:positionV relativeFrom="paragraph">
                  <wp:posOffset>213995</wp:posOffset>
                </wp:positionV>
                <wp:extent cx="6008370" cy="12065"/>
                <wp:effectExtent l="0" t="0" r="0" b="0"/>
                <wp:wrapTopAndBottom/>
                <wp:docPr id="46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8370" cy="120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22E69" id="docshape75" o:spid="_x0000_s1026" style="position:absolute;margin-left:69.5pt;margin-top:16.85pt;width:473.1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" fillcolor="#bebebe" stroked="f">
                <w10:wrap type="topAndBottom" anchorx="page"/>
              </v:rect>
            </w:pict>
          </mc:Fallback>
        </mc:AlternateContent>
      </w:r>
      <w:bookmarkStart w:id="1" w:name="_bookmark49"/>
      <w:bookmarkEnd w:id="1"/>
      <w:r w:rsidRPr="00DD5EF6">
        <w:rPr>
          <w:color w:val="000000" w:themeColor="text1"/>
        </w:rPr>
        <w:t>Compromiso</w:t>
      </w:r>
      <w:r w:rsidRPr="00DD5EF6">
        <w:rPr>
          <w:color w:val="000000" w:themeColor="text1"/>
          <w:spacing w:val="-2"/>
        </w:rPr>
        <w:t xml:space="preserve"> </w:t>
      </w:r>
      <w:r w:rsidRPr="00DD5EF6">
        <w:rPr>
          <w:color w:val="000000" w:themeColor="text1"/>
        </w:rPr>
        <w:t>anticorrupción</w:t>
      </w:r>
    </w:p>
    <w:p w14:paraId="4FC43093" w14:textId="77777777" w:rsidR="00BD1780" w:rsidRPr="00DD5EF6" w:rsidRDefault="00BD1780" w:rsidP="00BD1780">
      <w:pPr>
        <w:pStyle w:val="Textoindependiente"/>
        <w:spacing w:before="8"/>
        <w:rPr>
          <w:b/>
          <w:color w:val="000000" w:themeColor="text1"/>
          <w:sz w:val="11"/>
        </w:rPr>
      </w:pPr>
    </w:p>
    <w:p w14:paraId="34884A20" w14:textId="77777777" w:rsidR="00BD1780" w:rsidRPr="00DD5EF6" w:rsidRDefault="00BD1780" w:rsidP="00BD1780">
      <w:pPr>
        <w:pStyle w:val="Textoindependiente"/>
        <w:spacing w:before="3"/>
        <w:rPr>
          <w:color w:val="000000" w:themeColor="text1"/>
        </w:rPr>
      </w:pPr>
    </w:p>
    <w:p w14:paraId="6B90757B" w14:textId="6398623A" w:rsidR="00BD1780" w:rsidRPr="00B5292C" w:rsidRDefault="00BD1780" w:rsidP="00BD1780">
      <w:pPr>
        <w:pStyle w:val="Textoindependiente"/>
        <w:ind w:left="138" w:right="136"/>
        <w:jc w:val="both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[Nombre del representante legal o de la persona natural], identificado como aparece al pie de mi firma,</w:t>
      </w:r>
      <w:r w:rsidRPr="00B529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[obrando mi calidad de representante legal de] [nombre del Interesado],</w:t>
      </w:r>
      <w:r w:rsidRPr="00B529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manifiesto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que:</w:t>
      </w:r>
    </w:p>
    <w:p w14:paraId="1FF7D0F1" w14:textId="77777777" w:rsidR="00BD1780" w:rsidRPr="00B5292C" w:rsidRDefault="00BD1780" w:rsidP="00BD1780">
      <w:pPr>
        <w:pStyle w:val="Textoindependiente"/>
        <w:spacing w:before="5"/>
        <w:rPr>
          <w:rFonts w:asciiTheme="minorHAnsi" w:hAnsiTheme="minorHAnsi" w:cstheme="minorHAnsi"/>
          <w:sz w:val="22"/>
          <w:szCs w:val="22"/>
        </w:rPr>
      </w:pPr>
    </w:p>
    <w:p w14:paraId="01177EB4" w14:textId="0A1D3A5C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96"/>
        </w:tabs>
        <w:autoSpaceDE w:val="0"/>
        <w:autoSpaceDN w:val="0"/>
        <w:spacing w:after="0" w:line="240" w:lineRule="auto"/>
        <w:ind w:right="137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 xml:space="preserve">Apoyamos la acción del Estado colombiano y de </w:t>
      </w:r>
      <w:r w:rsidR="00CD71D7">
        <w:rPr>
          <w:rFonts w:cstheme="minorHAnsi"/>
        </w:rPr>
        <w:t>FONTUR</w:t>
      </w:r>
      <w:r w:rsidRPr="00B5292C">
        <w:rPr>
          <w:rFonts w:cstheme="minorHAnsi"/>
        </w:rPr>
        <w:t xml:space="preserve"> y Ministerio de Comercio Exterior</w:t>
      </w:r>
      <w:r w:rsidR="00B5292C">
        <w:rPr>
          <w:rFonts w:cstheme="minorHAnsi"/>
        </w:rPr>
        <w:t>,</w:t>
      </w:r>
      <w:r w:rsidRPr="00B5292C">
        <w:rPr>
          <w:rFonts w:cstheme="minorHAnsi"/>
        </w:rPr>
        <w:t xml:space="preserve"> para fortalecer la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transparencia</w:t>
      </w:r>
      <w:r w:rsidRPr="00B5292C">
        <w:rPr>
          <w:rFonts w:cstheme="minorHAnsi"/>
          <w:spacing w:val="2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-4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rendición de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cuentas de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administración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pública.</w:t>
      </w:r>
    </w:p>
    <w:p w14:paraId="0FF6B314" w14:textId="1A2E42C1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82"/>
        </w:tabs>
        <w:autoSpaceDE w:val="0"/>
        <w:autoSpaceDN w:val="0"/>
        <w:spacing w:before="195" w:after="0" w:line="242" w:lineRule="auto"/>
        <w:ind w:right="144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 xml:space="preserve">No estamos en causal de inhabilidad, incompatibilidad ni conflicto de interés alguno para </w:t>
      </w:r>
      <w:r w:rsidR="00B5292C">
        <w:rPr>
          <w:rFonts w:cstheme="minorHAnsi"/>
        </w:rPr>
        <w:t xml:space="preserve">participar en la convocatoria correspondiente al </w:t>
      </w:r>
      <w:r w:rsidR="00B5292C" w:rsidRPr="00B5292C">
        <w:rPr>
          <w:rFonts w:cstheme="minorHAnsi"/>
        </w:rPr>
        <w:t>Proyecto FNTP-224-2021</w:t>
      </w:r>
      <w:r w:rsidR="00B5292C">
        <w:rPr>
          <w:rFonts w:cstheme="minorHAnsi"/>
        </w:rPr>
        <w:t>.</w:t>
      </w:r>
    </w:p>
    <w:p w14:paraId="7B5F087C" w14:textId="2D56DB17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82"/>
        </w:tabs>
        <w:autoSpaceDE w:val="0"/>
        <w:autoSpaceDN w:val="0"/>
        <w:spacing w:before="195" w:after="0" w:line="242" w:lineRule="auto"/>
        <w:ind w:right="144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>Nos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comprometemos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no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ofrecer</w:t>
      </w:r>
      <w:r w:rsidRPr="00B5292C">
        <w:rPr>
          <w:rFonts w:cstheme="minorHAnsi"/>
          <w:spacing w:val="-5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-14"/>
        </w:rPr>
        <w:t xml:space="preserve"> </w:t>
      </w:r>
      <w:r w:rsidRPr="00B5292C">
        <w:rPr>
          <w:rFonts w:cstheme="minorHAnsi"/>
        </w:rPr>
        <w:t>no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dar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dádivas,</w:t>
      </w:r>
      <w:r w:rsidRPr="00B5292C">
        <w:rPr>
          <w:rFonts w:cstheme="minorHAnsi"/>
          <w:spacing w:val="-5"/>
        </w:rPr>
        <w:t xml:space="preserve"> </w:t>
      </w:r>
      <w:r w:rsidRPr="00B5292C">
        <w:rPr>
          <w:rFonts w:cstheme="minorHAnsi"/>
        </w:rPr>
        <w:t>sobornos</w:t>
      </w:r>
      <w:r w:rsidRPr="00B5292C">
        <w:rPr>
          <w:rFonts w:cstheme="minorHAnsi"/>
          <w:spacing w:val="-6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cualquier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forma</w:t>
      </w:r>
      <w:r w:rsidRPr="00B5292C">
        <w:rPr>
          <w:rFonts w:cstheme="minorHAnsi"/>
          <w:spacing w:val="-10"/>
        </w:rPr>
        <w:t xml:space="preserve"> </w:t>
      </w:r>
      <w:r w:rsidRPr="00B5292C">
        <w:rPr>
          <w:rFonts w:cstheme="minorHAnsi"/>
        </w:rPr>
        <w:t>de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halago,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retribuciones</w:t>
      </w:r>
      <w:r w:rsidRPr="00B5292C">
        <w:rPr>
          <w:rFonts w:cstheme="minorHAnsi"/>
          <w:spacing w:val="-53"/>
        </w:rPr>
        <w:t xml:space="preserve"> </w:t>
      </w:r>
      <w:r w:rsidR="00B5292C">
        <w:rPr>
          <w:rFonts w:cstheme="minorHAnsi"/>
          <w:spacing w:val="-53"/>
        </w:rPr>
        <w:t xml:space="preserve">    </w:t>
      </w:r>
      <w:proofErr w:type="gramStart"/>
      <w:r w:rsidR="00B5292C">
        <w:rPr>
          <w:rFonts w:cstheme="minorHAnsi"/>
          <w:spacing w:val="-53"/>
        </w:rPr>
        <w:t xml:space="preserve">  ,</w:t>
      </w:r>
      <w:proofErr w:type="gramEnd"/>
      <w:r w:rsidR="00B5292C">
        <w:rPr>
          <w:rFonts w:cstheme="minorHAnsi"/>
          <w:spacing w:val="-53"/>
        </w:rPr>
        <w:t xml:space="preserve"> </w:t>
      </w:r>
      <w:r w:rsidRPr="00B5292C">
        <w:rPr>
          <w:rFonts w:cstheme="minorHAnsi"/>
        </w:rPr>
        <w:t xml:space="preserve">prebenda a servidores públicos o asesores de </w:t>
      </w:r>
      <w:r w:rsidR="00CD71D7">
        <w:rPr>
          <w:rFonts w:cstheme="minorHAnsi"/>
        </w:rPr>
        <w:t>FONTUR</w:t>
      </w:r>
      <w:r w:rsidRPr="00B5292C">
        <w:rPr>
          <w:rFonts w:cstheme="minorHAnsi"/>
        </w:rPr>
        <w:t xml:space="preserve"> y Ministerio de Comercio Exterior, directamente o a través de sus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empleados,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contratistas</w:t>
      </w:r>
      <w:r w:rsidRPr="00B5292C">
        <w:rPr>
          <w:rFonts w:cstheme="minorHAnsi"/>
          <w:spacing w:val="2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tercero.</w:t>
      </w:r>
    </w:p>
    <w:p w14:paraId="07D5887E" w14:textId="3616B5E0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48"/>
        </w:tabs>
        <w:autoSpaceDE w:val="0"/>
        <w:autoSpaceDN w:val="0"/>
        <w:spacing w:before="194" w:after="0" w:line="242" w:lineRule="auto"/>
        <w:ind w:right="144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  <w:spacing w:val="-1"/>
        </w:rPr>
        <w:t>Nos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  <w:spacing w:val="-1"/>
        </w:rPr>
        <w:t>comprometemos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</w:rPr>
        <w:t>no</w:t>
      </w:r>
      <w:r w:rsidRPr="00B5292C">
        <w:rPr>
          <w:rFonts w:cstheme="minorHAnsi"/>
          <w:spacing w:val="-14"/>
        </w:rPr>
        <w:t xml:space="preserve"> </w:t>
      </w:r>
      <w:r w:rsidRPr="00B5292C">
        <w:rPr>
          <w:rFonts w:cstheme="minorHAnsi"/>
        </w:rPr>
        <w:t>efectuar</w:t>
      </w:r>
      <w:r w:rsidRPr="00B5292C">
        <w:rPr>
          <w:rFonts w:cstheme="minorHAnsi"/>
          <w:spacing w:val="-11"/>
        </w:rPr>
        <w:t xml:space="preserve"> </w:t>
      </w:r>
      <w:r w:rsidRPr="00B5292C">
        <w:rPr>
          <w:rFonts w:cstheme="minorHAnsi"/>
        </w:rPr>
        <w:t>acuerdos,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12"/>
        </w:rPr>
        <w:t xml:space="preserve"> </w:t>
      </w:r>
      <w:r w:rsidRPr="00B5292C">
        <w:rPr>
          <w:rFonts w:cstheme="minorHAnsi"/>
        </w:rPr>
        <w:t>realizar</w:t>
      </w:r>
      <w:r w:rsidRPr="00B5292C">
        <w:rPr>
          <w:rFonts w:cstheme="minorHAnsi"/>
          <w:spacing w:val="-10"/>
        </w:rPr>
        <w:t xml:space="preserve"> </w:t>
      </w:r>
      <w:r w:rsidRPr="00B5292C">
        <w:rPr>
          <w:rFonts w:cstheme="minorHAnsi"/>
        </w:rPr>
        <w:t>actos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12"/>
        </w:rPr>
        <w:t xml:space="preserve"> </w:t>
      </w:r>
      <w:r w:rsidRPr="00B5292C">
        <w:rPr>
          <w:rFonts w:cstheme="minorHAnsi"/>
        </w:rPr>
        <w:t>conductas</w:t>
      </w:r>
      <w:r w:rsidRPr="00B5292C">
        <w:rPr>
          <w:rFonts w:cstheme="minorHAnsi"/>
          <w:spacing w:val="-10"/>
        </w:rPr>
        <w:t xml:space="preserve"> </w:t>
      </w:r>
      <w:r w:rsidRPr="00B5292C">
        <w:rPr>
          <w:rFonts w:cstheme="minorHAnsi"/>
        </w:rPr>
        <w:t>que</w:t>
      </w:r>
      <w:r w:rsidRPr="00B5292C">
        <w:rPr>
          <w:rFonts w:cstheme="minorHAnsi"/>
          <w:spacing w:val="-12"/>
        </w:rPr>
        <w:t xml:space="preserve"> </w:t>
      </w:r>
      <w:r w:rsidRPr="00B5292C">
        <w:rPr>
          <w:rFonts w:cstheme="minorHAnsi"/>
        </w:rPr>
        <w:t>tengan</w:t>
      </w:r>
      <w:r w:rsidRPr="00B5292C">
        <w:rPr>
          <w:rFonts w:cstheme="minorHAnsi"/>
          <w:spacing w:val="-11"/>
        </w:rPr>
        <w:t xml:space="preserve"> </w:t>
      </w:r>
      <w:r w:rsidRPr="00B5292C">
        <w:rPr>
          <w:rFonts w:cstheme="minorHAnsi"/>
        </w:rPr>
        <w:t>por</w:t>
      </w:r>
      <w:r w:rsidRPr="00B5292C">
        <w:rPr>
          <w:rFonts w:cstheme="minorHAnsi"/>
          <w:spacing w:val="-11"/>
        </w:rPr>
        <w:t xml:space="preserve"> </w:t>
      </w:r>
      <w:r w:rsidRPr="00B5292C">
        <w:rPr>
          <w:rFonts w:cstheme="minorHAnsi"/>
        </w:rPr>
        <w:t>objeto</w:t>
      </w:r>
      <w:r w:rsidRPr="00B5292C">
        <w:rPr>
          <w:rFonts w:cstheme="minorHAnsi"/>
          <w:spacing w:val="-12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11"/>
        </w:rPr>
        <w:t xml:space="preserve"> </w:t>
      </w:r>
      <w:r w:rsidRPr="00B5292C">
        <w:rPr>
          <w:rFonts w:cstheme="minorHAnsi"/>
        </w:rPr>
        <w:t>efecto</w:t>
      </w:r>
      <w:r w:rsidRPr="00B5292C">
        <w:rPr>
          <w:rFonts w:cstheme="minorHAnsi"/>
          <w:spacing w:val="-54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colusión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en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el</w:t>
      </w:r>
      <w:r w:rsidRPr="00B5292C">
        <w:rPr>
          <w:rFonts w:cstheme="minorHAnsi"/>
          <w:spacing w:val="-2"/>
        </w:rPr>
        <w:t xml:space="preserve"> </w:t>
      </w:r>
      <w:r w:rsidR="00B5292C" w:rsidRPr="00B5292C">
        <w:rPr>
          <w:rFonts w:cstheme="minorHAnsi"/>
        </w:rPr>
        <w:t>Proyecto FNTP-224-2021</w:t>
      </w:r>
      <w:r w:rsidRPr="00B5292C">
        <w:rPr>
          <w:rFonts w:cstheme="minorHAnsi"/>
        </w:rPr>
        <w:t>.</w:t>
      </w:r>
    </w:p>
    <w:p w14:paraId="25E1FE9A" w14:textId="219FF5D1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432"/>
        </w:tabs>
        <w:autoSpaceDE w:val="0"/>
        <w:autoSpaceDN w:val="0"/>
        <w:spacing w:before="195" w:after="0" w:line="242" w:lineRule="auto"/>
        <w:ind w:right="135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>Nos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comprometemos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revelar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información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que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sobre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el</w:t>
      </w:r>
      <w:r w:rsidRPr="00B5292C">
        <w:rPr>
          <w:rFonts w:cstheme="minorHAnsi"/>
          <w:spacing w:val="1"/>
        </w:rPr>
        <w:t xml:space="preserve"> </w:t>
      </w:r>
      <w:r w:rsidR="00B5292C" w:rsidRPr="00D84C09">
        <w:rPr>
          <w:lang w:val="es-ES"/>
        </w:rPr>
        <w:t xml:space="preserve">Proyecto FNTP-224-2021 </w:t>
      </w:r>
      <w:r w:rsidRPr="00B5292C">
        <w:rPr>
          <w:rFonts w:cstheme="minorHAnsi"/>
        </w:rPr>
        <w:t>nos soliciten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los organismos de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control de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República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de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Colombia.</w:t>
      </w:r>
    </w:p>
    <w:p w14:paraId="69F10F97" w14:textId="7DDC464E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422"/>
        </w:tabs>
        <w:autoSpaceDE w:val="0"/>
        <w:autoSpaceDN w:val="0"/>
        <w:spacing w:before="196" w:after="0" w:line="242" w:lineRule="auto"/>
        <w:ind w:right="139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>Nos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comprometemos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comunicar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nuestros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empleados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asesores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el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contenido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del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presente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Compromiso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Anticorrupción,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explicar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su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importancia</w:t>
      </w:r>
      <w:r w:rsidRPr="00B5292C">
        <w:rPr>
          <w:rFonts w:cstheme="minorHAnsi"/>
          <w:spacing w:val="-6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-9"/>
        </w:rPr>
        <w:t xml:space="preserve"> </w:t>
      </w:r>
      <w:r w:rsidRPr="00B5292C">
        <w:rPr>
          <w:rFonts w:cstheme="minorHAnsi"/>
        </w:rPr>
        <w:t>las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consecuencias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de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su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incumplimiento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por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nuestra</w:t>
      </w:r>
      <w:r w:rsidR="00B5292C">
        <w:rPr>
          <w:rFonts w:cstheme="minorHAnsi"/>
        </w:rPr>
        <w:t xml:space="preserve"> </w:t>
      </w:r>
      <w:r w:rsidRPr="00B5292C">
        <w:rPr>
          <w:rFonts w:cstheme="minorHAnsi"/>
          <w:spacing w:val="-53"/>
        </w:rPr>
        <w:t xml:space="preserve"> </w:t>
      </w:r>
      <w:r w:rsidRPr="00B5292C">
        <w:rPr>
          <w:rFonts w:cstheme="minorHAnsi"/>
        </w:rPr>
        <w:t>parte,</w:t>
      </w:r>
      <w:r w:rsidRPr="00B5292C">
        <w:rPr>
          <w:rFonts w:cstheme="minorHAnsi"/>
          <w:spacing w:val="2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de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nuestros empleados o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asesores.</w:t>
      </w:r>
    </w:p>
    <w:p w14:paraId="5FF01627" w14:textId="6FEBADFD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96" w:after="0" w:line="240" w:lineRule="auto"/>
        <w:ind w:left="359" w:hanging="222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>Conocemos</w:t>
      </w:r>
      <w:r w:rsidRPr="00B5292C">
        <w:rPr>
          <w:rFonts w:cstheme="minorHAnsi"/>
          <w:spacing w:val="-3"/>
        </w:rPr>
        <w:t xml:space="preserve"> </w:t>
      </w:r>
      <w:r w:rsidRPr="00B5292C">
        <w:rPr>
          <w:rFonts w:cstheme="minorHAnsi"/>
        </w:rPr>
        <w:t>las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consecuencias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derivadas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del</w:t>
      </w:r>
      <w:r w:rsidRPr="00B5292C">
        <w:rPr>
          <w:rFonts w:cstheme="minorHAnsi"/>
          <w:spacing w:val="-4"/>
        </w:rPr>
        <w:t xml:space="preserve"> </w:t>
      </w:r>
      <w:r w:rsidRPr="00B5292C">
        <w:rPr>
          <w:rFonts w:cstheme="minorHAnsi"/>
        </w:rPr>
        <w:t>incumplimiento</w:t>
      </w:r>
      <w:r w:rsidRPr="00B5292C">
        <w:rPr>
          <w:rFonts w:cstheme="minorHAnsi"/>
          <w:spacing w:val="-3"/>
        </w:rPr>
        <w:t xml:space="preserve"> </w:t>
      </w:r>
      <w:r w:rsidRPr="00B5292C">
        <w:rPr>
          <w:rFonts w:cstheme="minorHAnsi"/>
        </w:rPr>
        <w:t>del</w:t>
      </w:r>
      <w:r w:rsidRPr="00B5292C">
        <w:rPr>
          <w:rFonts w:cstheme="minorHAnsi"/>
          <w:spacing w:val="-4"/>
        </w:rPr>
        <w:t xml:space="preserve"> </w:t>
      </w:r>
      <w:r w:rsidRPr="00B5292C">
        <w:rPr>
          <w:rFonts w:cstheme="minorHAnsi"/>
        </w:rPr>
        <w:t>presente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compromiso</w:t>
      </w:r>
      <w:r w:rsidRPr="00B5292C">
        <w:rPr>
          <w:rFonts w:cstheme="minorHAnsi"/>
          <w:spacing w:val="-3"/>
        </w:rPr>
        <w:t xml:space="preserve"> </w:t>
      </w:r>
      <w:r w:rsidRPr="00B5292C">
        <w:rPr>
          <w:rFonts w:cstheme="minorHAnsi"/>
        </w:rPr>
        <w:t>anticorrupción.</w:t>
      </w:r>
    </w:p>
    <w:p w14:paraId="188ED181" w14:textId="7D953E1F" w:rsidR="00BD1780" w:rsidRPr="00B5292C" w:rsidRDefault="00BD1780" w:rsidP="00BD1780">
      <w:pPr>
        <w:pStyle w:val="Textoindependiente"/>
        <w:spacing w:before="197" w:line="242" w:lineRule="auto"/>
        <w:ind w:left="138" w:right="135"/>
        <w:jc w:val="both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En constancia de lo anterior firmo este documento a los [Insertar información] días del mes de [Insertar</w:t>
      </w:r>
      <w:r w:rsidRPr="00B529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información]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de</w:t>
      </w:r>
      <w:r w:rsidRPr="00B529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[Insertar información].</w:t>
      </w:r>
    </w:p>
    <w:p w14:paraId="3A07F497" w14:textId="72E00F6D" w:rsidR="00BD1780" w:rsidRPr="00B5292C" w:rsidRDefault="00BD1780" w:rsidP="00BD1780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70A13208" w14:textId="77777777" w:rsidR="00BD1780" w:rsidRPr="00B5292C" w:rsidRDefault="00BD1780" w:rsidP="00BD1780">
      <w:pPr>
        <w:pStyle w:val="Textoindependiente"/>
        <w:spacing w:before="8"/>
        <w:rPr>
          <w:rFonts w:asciiTheme="minorHAnsi" w:hAnsiTheme="minorHAnsi" w:cstheme="minorHAnsi"/>
          <w:sz w:val="22"/>
          <w:szCs w:val="22"/>
        </w:rPr>
      </w:pPr>
    </w:p>
    <w:p w14:paraId="73095D7B" w14:textId="77777777" w:rsidR="00BD1780" w:rsidRPr="00B5292C" w:rsidRDefault="00BD1780" w:rsidP="00BD1780">
      <w:pPr>
        <w:pStyle w:val="Textoindependiente"/>
        <w:spacing w:before="93" w:line="448" w:lineRule="auto"/>
        <w:ind w:left="138" w:right="1991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[Firma</w:t>
      </w:r>
      <w:r w:rsidRPr="00B529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representante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legal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del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Interesado</w:t>
      </w:r>
      <w:r w:rsidRPr="00B529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o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del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Interesado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persona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natural]</w:t>
      </w:r>
      <w:r w:rsidRPr="00B5292C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Nombre: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[Insertar información]</w:t>
      </w:r>
    </w:p>
    <w:p w14:paraId="49542C32" w14:textId="77777777" w:rsidR="00BD1780" w:rsidRPr="00B5292C" w:rsidRDefault="00BD1780" w:rsidP="00BD1780">
      <w:pPr>
        <w:pStyle w:val="Textoindependiente"/>
        <w:spacing w:line="230" w:lineRule="exact"/>
        <w:ind w:left="138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Cargo:</w:t>
      </w:r>
      <w:r w:rsidRPr="00B529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[Insertar</w:t>
      </w:r>
      <w:r w:rsidRPr="00B529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información]</w:t>
      </w:r>
    </w:p>
    <w:p w14:paraId="3D306563" w14:textId="77777777" w:rsidR="00BD1780" w:rsidRPr="00B5292C" w:rsidRDefault="00BD1780" w:rsidP="00BD1780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</w:p>
    <w:p w14:paraId="04AE5E09" w14:textId="77777777" w:rsidR="00BD1780" w:rsidRPr="00B5292C" w:rsidRDefault="00BD1780" w:rsidP="00BD1780">
      <w:pPr>
        <w:pStyle w:val="Textoindependiente"/>
        <w:ind w:left="138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Documento</w:t>
      </w:r>
      <w:r w:rsidRPr="00B529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de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Identidad: [Insertar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información]</w:t>
      </w:r>
    </w:p>
    <w:p w14:paraId="27D8CD4B" w14:textId="77777777" w:rsidR="00BD1780" w:rsidRPr="00BD1780" w:rsidRDefault="00BD1780" w:rsidP="00BD1780">
      <w:pPr>
        <w:spacing w:after="0"/>
        <w:jc w:val="both"/>
        <w:rPr>
          <w:lang w:val="es-ES"/>
        </w:rPr>
      </w:pPr>
    </w:p>
    <w:sectPr w:rsidR="00BD1780" w:rsidRPr="00BD17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EE66" w14:textId="77777777" w:rsidR="003664F8" w:rsidRDefault="003664F8" w:rsidP="00D9037C">
      <w:pPr>
        <w:spacing w:after="0" w:line="240" w:lineRule="auto"/>
      </w:pPr>
      <w:r>
        <w:separator/>
      </w:r>
    </w:p>
  </w:endnote>
  <w:endnote w:type="continuationSeparator" w:id="0">
    <w:p w14:paraId="16762B0C" w14:textId="77777777" w:rsidR="003664F8" w:rsidRDefault="003664F8" w:rsidP="00D9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6FF5" w14:textId="77777777" w:rsidR="003664F8" w:rsidRDefault="003664F8" w:rsidP="00D9037C">
      <w:pPr>
        <w:spacing w:after="0" w:line="240" w:lineRule="auto"/>
      </w:pPr>
      <w:bookmarkStart w:id="0" w:name="_Hlk95141047"/>
      <w:bookmarkEnd w:id="0"/>
      <w:r>
        <w:separator/>
      </w:r>
    </w:p>
  </w:footnote>
  <w:footnote w:type="continuationSeparator" w:id="0">
    <w:p w14:paraId="4C9EA30F" w14:textId="77777777" w:rsidR="003664F8" w:rsidRDefault="003664F8" w:rsidP="00D9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CF17" w14:textId="4A0AA0EE" w:rsidR="00D86F42" w:rsidRDefault="00D86F42" w:rsidP="00D86F42">
    <w:pPr>
      <w:pStyle w:val="Textoindependiente"/>
      <w:spacing w:line="14" w:lineRule="auto"/>
    </w:pPr>
    <w:r>
      <w:rPr>
        <w:noProof/>
      </w:rPr>
      <w:t xml:space="preserve">                                                                                                                                                                        </w:t>
    </w:r>
  </w:p>
  <w:p w14:paraId="7C358902" w14:textId="77777777" w:rsidR="00D86F42" w:rsidRDefault="00D86F42" w:rsidP="00D86F42">
    <w:pPr>
      <w:pStyle w:val="Encabezado"/>
    </w:pPr>
    <w:r>
      <w:rPr>
        <w:noProof/>
      </w:rPr>
      <w:drawing>
        <wp:inline distT="0" distB="0" distL="0" distR="0" wp14:anchorId="6CDDB202" wp14:editId="1002E3C0">
          <wp:extent cx="1699491" cy="421713"/>
          <wp:effectExtent l="0" t="0" r="0" b="0"/>
          <wp:docPr id="113" name="Imagen 113" descr="Entidades sector Comercio, Industria y Turismo | Superintendencia de  Industria y Comer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ntidades sector Comercio, Industria y Turismo | Superintendencia de  Industria y Comer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276" cy="430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59E7FB50" wp14:editId="33A11F9A">
          <wp:extent cx="1368337" cy="684160"/>
          <wp:effectExtent l="0" t="0" r="3810" b="1905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275" cy="703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601E5" w14:textId="77777777" w:rsidR="00D86F42" w:rsidRDefault="00D86F42" w:rsidP="00D86F42">
    <w:pPr>
      <w:pStyle w:val="Encabezado"/>
    </w:pPr>
  </w:p>
  <w:p w14:paraId="59C9C108" w14:textId="419346A9" w:rsidR="00D86F42" w:rsidRDefault="00D86F42">
    <w:pPr>
      <w:pStyle w:val="Encabezado"/>
    </w:pPr>
  </w:p>
  <w:p w14:paraId="3B7AE60F" w14:textId="77777777" w:rsidR="00D9037C" w:rsidRDefault="00D903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AA"/>
    <w:multiLevelType w:val="hybridMultilevel"/>
    <w:tmpl w:val="2CA8AD3C"/>
    <w:lvl w:ilvl="0" w:tplc="4E50A540">
      <w:start w:val="1"/>
      <w:numFmt w:val="decimal"/>
      <w:lvlText w:val="%1."/>
      <w:lvlJc w:val="left"/>
      <w:pPr>
        <w:ind w:left="138" w:hanging="257"/>
      </w:pPr>
      <w:rPr>
        <w:rFonts w:ascii="Arial" w:eastAsia="Arial" w:hAnsi="Arial" w:cs="Arial" w:hint="default"/>
        <w:b w:val="0"/>
        <w:bCs w:val="0"/>
        <w:i w:val="0"/>
        <w:iCs w:val="0"/>
        <w:color w:val="4E4D4D"/>
        <w:w w:val="99"/>
        <w:sz w:val="20"/>
        <w:szCs w:val="20"/>
        <w:lang w:val="es-CO" w:eastAsia="en-US" w:bidi="ar-SA"/>
      </w:rPr>
    </w:lvl>
    <w:lvl w:ilvl="1" w:tplc="FF5651C4">
      <w:numFmt w:val="bullet"/>
      <w:lvlText w:val="•"/>
      <w:lvlJc w:val="left"/>
      <w:pPr>
        <w:ind w:left="1094" w:hanging="257"/>
      </w:pPr>
      <w:rPr>
        <w:rFonts w:hint="default"/>
        <w:lang w:val="es-CO" w:eastAsia="en-US" w:bidi="ar-SA"/>
      </w:rPr>
    </w:lvl>
    <w:lvl w:ilvl="2" w:tplc="3F7CC906">
      <w:numFmt w:val="bullet"/>
      <w:lvlText w:val="•"/>
      <w:lvlJc w:val="left"/>
      <w:pPr>
        <w:ind w:left="2048" w:hanging="257"/>
      </w:pPr>
      <w:rPr>
        <w:rFonts w:hint="default"/>
        <w:lang w:val="es-CO" w:eastAsia="en-US" w:bidi="ar-SA"/>
      </w:rPr>
    </w:lvl>
    <w:lvl w:ilvl="3" w:tplc="A6AED5AE">
      <w:numFmt w:val="bullet"/>
      <w:lvlText w:val="•"/>
      <w:lvlJc w:val="left"/>
      <w:pPr>
        <w:ind w:left="3002" w:hanging="257"/>
      </w:pPr>
      <w:rPr>
        <w:rFonts w:hint="default"/>
        <w:lang w:val="es-CO" w:eastAsia="en-US" w:bidi="ar-SA"/>
      </w:rPr>
    </w:lvl>
    <w:lvl w:ilvl="4" w:tplc="2446F75E">
      <w:numFmt w:val="bullet"/>
      <w:lvlText w:val="•"/>
      <w:lvlJc w:val="left"/>
      <w:pPr>
        <w:ind w:left="3956" w:hanging="257"/>
      </w:pPr>
      <w:rPr>
        <w:rFonts w:hint="default"/>
        <w:lang w:val="es-CO" w:eastAsia="en-US" w:bidi="ar-SA"/>
      </w:rPr>
    </w:lvl>
    <w:lvl w:ilvl="5" w:tplc="7C2C10CE">
      <w:numFmt w:val="bullet"/>
      <w:lvlText w:val="•"/>
      <w:lvlJc w:val="left"/>
      <w:pPr>
        <w:ind w:left="4910" w:hanging="257"/>
      </w:pPr>
      <w:rPr>
        <w:rFonts w:hint="default"/>
        <w:lang w:val="es-CO" w:eastAsia="en-US" w:bidi="ar-SA"/>
      </w:rPr>
    </w:lvl>
    <w:lvl w:ilvl="6" w:tplc="1F5C89AA">
      <w:numFmt w:val="bullet"/>
      <w:lvlText w:val="•"/>
      <w:lvlJc w:val="left"/>
      <w:pPr>
        <w:ind w:left="5864" w:hanging="257"/>
      </w:pPr>
      <w:rPr>
        <w:rFonts w:hint="default"/>
        <w:lang w:val="es-CO" w:eastAsia="en-US" w:bidi="ar-SA"/>
      </w:rPr>
    </w:lvl>
    <w:lvl w:ilvl="7" w:tplc="CCA8C9E2">
      <w:numFmt w:val="bullet"/>
      <w:lvlText w:val="•"/>
      <w:lvlJc w:val="left"/>
      <w:pPr>
        <w:ind w:left="6818" w:hanging="257"/>
      </w:pPr>
      <w:rPr>
        <w:rFonts w:hint="default"/>
        <w:lang w:val="es-CO" w:eastAsia="en-US" w:bidi="ar-SA"/>
      </w:rPr>
    </w:lvl>
    <w:lvl w:ilvl="8" w:tplc="6B5C0064">
      <w:numFmt w:val="bullet"/>
      <w:lvlText w:val="•"/>
      <w:lvlJc w:val="left"/>
      <w:pPr>
        <w:ind w:left="7772" w:hanging="257"/>
      </w:pPr>
      <w:rPr>
        <w:rFonts w:hint="default"/>
        <w:lang w:val="es-CO" w:eastAsia="en-US" w:bidi="ar-SA"/>
      </w:rPr>
    </w:lvl>
  </w:abstractNum>
  <w:abstractNum w:abstractNumId="1" w15:restartNumberingAfterBreak="0">
    <w:nsid w:val="358203AF"/>
    <w:multiLevelType w:val="hybridMultilevel"/>
    <w:tmpl w:val="E724F6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04A5D"/>
    <w:multiLevelType w:val="hybridMultilevel"/>
    <w:tmpl w:val="052A7912"/>
    <w:lvl w:ilvl="0" w:tplc="14C2CF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6E"/>
    <w:rsid w:val="000933C3"/>
    <w:rsid w:val="000C38A8"/>
    <w:rsid w:val="001431CE"/>
    <w:rsid w:val="00151FBB"/>
    <w:rsid w:val="0016057E"/>
    <w:rsid w:val="0027451D"/>
    <w:rsid w:val="00292315"/>
    <w:rsid w:val="002A6802"/>
    <w:rsid w:val="00334D4B"/>
    <w:rsid w:val="003664F8"/>
    <w:rsid w:val="003A19BD"/>
    <w:rsid w:val="0040556E"/>
    <w:rsid w:val="004C040F"/>
    <w:rsid w:val="004E5D85"/>
    <w:rsid w:val="00501020"/>
    <w:rsid w:val="006239E7"/>
    <w:rsid w:val="006C6C8C"/>
    <w:rsid w:val="006E4A14"/>
    <w:rsid w:val="007A2826"/>
    <w:rsid w:val="00870352"/>
    <w:rsid w:val="00947AAF"/>
    <w:rsid w:val="009505B4"/>
    <w:rsid w:val="009C397A"/>
    <w:rsid w:val="00AD3252"/>
    <w:rsid w:val="00B5163B"/>
    <w:rsid w:val="00B5292C"/>
    <w:rsid w:val="00B97A4F"/>
    <w:rsid w:val="00BA2B92"/>
    <w:rsid w:val="00BC1896"/>
    <w:rsid w:val="00BD1780"/>
    <w:rsid w:val="00BE380C"/>
    <w:rsid w:val="00C10A9A"/>
    <w:rsid w:val="00CD71D7"/>
    <w:rsid w:val="00D34207"/>
    <w:rsid w:val="00D84C09"/>
    <w:rsid w:val="00D86F42"/>
    <w:rsid w:val="00D9037C"/>
    <w:rsid w:val="00EB7B10"/>
    <w:rsid w:val="00E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2C5F"/>
  <w15:chartTrackingRefBased/>
  <w15:docId w15:val="{6E37BEB2-B5C4-423C-8CFE-A097DB4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D1780"/>
    <w:pPr>
      <w:widowControl w:val="0"/>
      <w:autoSpaceDE w:val="0"/>
      <w:autoSpaceDN w:val="0"/>
      <w:spacing w:after="0" w:line="240" w:lineRule="auto"/>
      <w:ind w:left="498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37C"/>
  </w:style>
  <w:style w:type="paragraph" w:styleId="Piedepgina">
    <w:name w:val="footer"/>
    <w:basedOn w:val="Normal"/>
    <w:link w:val="Piedepgina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37C"/>
  </w:style>
  <w:style w:type="paragraph" w:styleId="Textoindependiente">
    <w:name w:val="Body Text"/>
    <w:basedOn w:val="Normal"/>
    <w:link w:val="TextoindependienteCar"/>
    <w:uiPriority w:val="1"/>
    <w:qFormat/>
    <w:rsid w:val="00D903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037C"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1"/>
    <w:qFormat/>
    <w:rsid w:val="00AD325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D178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Enrique Tovar Anez</dc:creator>
  <cp:keywords/>
  <dc:description/>
  <cp:lastModifiedBy>Eduardo Enrique Tovar Anez</cp:lastModifiedBy>
  <cp:revision>2</cp:revision>
  <dcterms:created xsi:type="dcterms:W3CDTF">2022-02-21T22:08:00Z</dcterms:created>
  <dcterms:modified xsi:type="dcterms:W3CDTF">2022-02-21T22:08:00Z</dcterms:modified>
</cp:coreProperties>
</file>